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7BB" w:rsidRPr="006B27BB" w:rsidRDefault="006B27BB" w:rsidP="006B27BB">
      <w:pPr>
        <w:spacing w:before="100" w:beforeAutospacing="1" w:after="100" w:afterAutospacing="1" w:line="240" w:lineRule="auto"/>
        <w:outlineLvl w:val="0"/>
        <w:rPr>
          <w:rFonts w:cs="Arial"/>
          <w:b/>
          <w:bCs/>
          <w:kern w:val="36"/>
          <w:sz w:val="27"/>
          <w:szCs w:val="27"/>
        </w:rPr>
      </w:pPr>
      <w:r w:rsidRPr="006B27BB">
        <w:rPr>
          <w:rFonts w:cs="Arial"/>
          <w:b/>
          <w:bCs/>
          <w:kern w:val="36"/>
          <w:sz w:val="27"/>
          <w:szCs w:val="27"/>
        </w:rPr>
        <w:t>Aanvraag wijk-, buurt- en dorpsbudget</w:t>
      </w:r>
      <w:r>
        <w:rPr>
          <w:rFonts w:cs="Arial"/>
          <w:b/>
          <w:bCs/>
          <w:kern w:val="36"/>
          <w:sz w:val="27"/>
          <w:szCs w:val="27"/>
        </w:rPr>
        <w:t xml:space="preserve"> MVO </w:t>
      </w:r>
      <w:r w:rsidRPr="006B27BB">
        <w:rPr>
          <w:rFonts w:cs="Arial"/>
          <w:b/>
          <w:bCs/>
          <w:kern w:val="36"/>
          <w:sz w:val="27"/>
          <w:szCs w:val="27"/>
        </w:rPr>
        <w:t>7772266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B27BB" w:rsidRPr="006B27BB" w:rsidTr="00E53F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bookmarkStart w:id="0" w:name="_GoBack"/>
            <w:bookmarkEnd w:id="0"/>
          </w:p>
        </w:tc>
      </w:tr>
      <w:tr w:rsidR="006B27BB" w:rsidRPr="006B27BB" w:rsidTr="00E53F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 w:rsidRPr="006B27BB">
              <w:rPr>
                <w:rFonts w:cs="Arial"/>
                <w:b/>
                <w:bCs/>
                <w:sz w:val="17"/>
                <w:szCs w:val="17"/>
              </w:rPr>
              <w:t>Wijk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U doet deze aanvraag voor de wijk of het dorp: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proofErr w:type="spellStart"/>
            <w:r w:rsidRPr="006B27BB">
              <w:rPr>
                <w:rFonts w:cs="Arial"/>
                <w:sz w:val="17"/>
                <w:szCs w:val="17"/>
              </w:rPr>
              <w:t>Muntel</w:t>
            </w:r>
            <w:proofErr w:type="spellEnd"/>
            <w:r w:rsidRPr="006B27BB">
              <w:rPr>
                <w:rFonts w:cs="Arial"/>
                <w:sz w:val="17"/>
                <w:szCs w:val="17"/>
              </w:rPr>
              <w:t>/</w:t>
            </w:r>
            <w:proofErr w:type="spellStart"/>
            <w:r w:rsidRPr="006B27BB">
              <w:rPr>
                <w:rFonts w:cs="Arial"/>
                <w:sz w:val="17"/>
                <w:szCs w:val="17"/>
              </w:rPr>
              <w:t>Vliert</w:t>
            </w:r>
            <w:proofErr w:type="spellEnd"/>
            <w:r w:rsidRPr="006B27BB">
              <w:rPr>
                <w:rFonts w:cs="Arial"/>
                <w:sz w:val="17"/>
                <w:szCs w:val="17"/>
              </w:rPr>
              <w:t>/</w:t>
            </w:r>
            <w:proofErr w:type="spellStart"/>
            <w:r w:rsidRPr="006B27BB">
              <w:rPr>
                <w:rFonts w:cs="Arial"/>
                <w:sz w:val="17"/>
                <w:szCs w:val="17"/>
              </w:rPr>
              <w:t>Orthenpoort</w:t>
            </w:r>
            <w:proofErr w:type="spellEnd"/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Kernonderwerp van uw aanvraag: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 xml:space="preserve">Vergoeding geadviseerde evenementenverzekering 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Voor wie is de aanvraag bedoeld?: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Ik, als organisator van de Kindervrijmarkt in het Prins Hendrikpark op Koningsdag heb vanuit de gemeente een vergunning ontvangen voor het organiseren van dit evenement. Echter; de gemeente geeft mij eveneens het advies om mijn aansprakelijkheid bij ongevallen af te dekken. Dit omdat ik nu persoonlijk aansprakelijk gesteld kan worden bij ongeval en/of letsel door zowel deelnemers als bezoekers van het evenement. De vrijwilligersverzekering van de Gemeente dekt dit niet, aldus de wijkmanager.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Ik wil het volgende met mijn aanvraag bereiken: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De kosten voor een evenementenverzekering bedraagt 275 euro voor dit evenement op jaarbasis.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Wanneer wilt u het doel van uw aanvraag realiseren?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 xml:space="preserve">Inmiddels heb ik een vergunning vanuit de Gemeente ontvangen voor het organiseren van dit leuke evenement op Koningsdag. Tevens is er subsidie beschikbaar gesteld uit het wijk- en </w:t>
            </w:r>
            <w:proofErr w:type="spellStart"/>
            <w:r w:rsidRPr="006B27BB">
              <w:rPr>
                <w:rFonts w:cs="Arial"/>
                <w:sz w:val="17"/>
                <w:szCs w:val="17"/>
              </w:rPr>
              <w:t>dorpbudget</w:t>
            </w:r>
            <w:proofErr w:type="spellEnd"/>
            <w:r w:rsidRPr="006B27BB">
              <w:rPr>
                <w:rFonts w:cs="Arial"/>
                <w:sz w:val="17"/>
                <w:szCs w:val="17"/>
              </w:rPr>
              <w:t xml:space="preserve"> voor de organisatie van EHBO &amp; flyers. Echter; na het verlenen van de vergunning kreeg ik het advies vanuit de Gemeente (Carla Spekle) om een evenementenverzekering af te sluiten. Deze is eerder niet opgenomen bij mijn aanvraag voor subsidie. 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Waar wilt u het doel van uw aanvraag realiseren?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Het evenement vindt plaats in het Prins Hendrikpark op Koningsdag.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 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 w:rsidRPr="006B27BB">
              <w:rPr>
                <w:rFonts w:cs="Arial"/>
                <w:b/>
                <w:bCs/>
                <w:sz w:val="17"/>
                <w:szCs w:val="17"/>
              </w:rPr>
              <w:t>Motivatie en geld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Zijn er meer bewoners bij de aanvraag betrokken?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nee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Is er draagvlak gecreëerd onder de doelgroep?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ja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Hoe is er draagvlak gecreëerd?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 xml:space="preserve">De Kindervrijmarkt in het Prins Hendrikpark is inmiddels een begrip in de wijk </w:t>
            </w:r>
            <w:proofErr w:type="spellStart"/>
            <w:r w:rsidRPr="006B27BB">
              <w:rPr>
                <w:rFonts w:cs="Arial"/>
                <w:sz w:val="17"/>
                <w:szCs w:val="17"/>
              </w:rPr>
              <w:t>muntel</w:t>
            </w:r>
            <w:proofErr w:type="spellEnd"/>
            <w:r w:rsidRPr="006B27BB">
              <w:rPr>
                <w:rFonts w:cs="Arial"/>
                <w:sz w:val="17"/>
                <w:szCs w:val="17"/>
              </w:rPr>
              <w:t>/</w:t>
            </w:r>
            <w:proofErr w:type="spellStart"/>
            <w:r w:rsidRPr="006B27BB">
              <w:rPr>
                <w:rFonts w:cs="Arial"/>
                <w:sz w:val="17"/>
                <w:szCs w:val="17"/>
              </w:rPr>
              <w:t>vliert</w:t>
            </w:r>
            <w:proofErr w:type="spellEnd"/>
            <w:r w:rsidRPr="006B27BB">
              <w:rPr>
                <w:rFonts w:cs="Arial"/>
                <w:sz w:val="17"/>
                <w:szCs w:val="17"/>
              </w:rPr>
              <w:t>. Al meerdere keren ben ik op het schoolplein, sportclubs en bij de Hobbel gevraagd of er al duidelijkheid is of het door gaat.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 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b/>
                <w:bCs/>
                <w:sz w:val="17"/>
                <w:szCs w:val="17"/>
              </w:rPr>
            </w:pPr>
            <w:r w:rsidRPr="006B27BB">
              <w:rPr>
                <w:rFonts w:cs="Arial"/>
                <w:b/>
                <w:bCs/>
                <w:sz w:val="17"/>
                <w:szCs w:val="17"/>
              </w:rPr>
              <w:t>Bedrag en specificatie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Welk bedrag vraagt u aan?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275</w:t>
            </w:r>
          </w:p>
        </w:tc>
      </w:tr>
      <w:tr w:rsidR="006B27BB" w:rsidRPr="006B27BB" w:rsidTr="00E53FF5">
        <w:trPr>
          <w:tblCellSpacing w:w="15" w:type="dxa"/>
        </w:trPr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>Specificatie van de verwachte kosten en/of inkomsten</w:t>
            </w:r>
          </w:p>
        </w:tc>
        <w:tc>
          <w:tcPr>
            <w:tcW w:w="2475" w:type="pct"/>
            <w:hideMark/>
          </w:tcPr>
          <w:p w:rsidR="006B27BB" w:rsidRPr="006B27BB" w:rsidRDefault="006B27BB" w:rsidP="006B27BB">
            <w:pPr>
              <w:spacing w:line="240" w:lineRule="auto"/>
              <w:rPr>
                <w:rFonts w:cs="Arial"/>
                <w:sz w:val="17"/>
                <w:szCs w:val="17"/>
              </w:rPr>
            </w:pPr>
            <w:r w:rsidRPr="006B27BB">
              <w:rPr>
                <w:rFonts w:cs="Arial"/>
                <w:sz w:val="17"/>
                <w:szCs w:val="17"/>
              </w:rPr>
              <w:t xml:space="preserve">De premie voor een evenementenverzekering bedraagt 275.-. Zonder afsluiting van deze verzekering kan ik als organisator van het evenement persoonlijk aansprakelijk worden gesteld bij ongevallen, diefstal en/of letsel. </w:t>
            </w:r>
          </w:p>
        </w:tc>
      </w:tr>
    </w:tbl>
    <w:p w:rsidR="004C14E9" w:rsidRDefault="006B27BB" w:rsidP="006B27BB">
      <w:pPr>
        <w:spacing w:before="100" w:beforeAutospacing="1" w:line="240" w:lineRule="auto"/>
      </w:pPr>
      <w:r w:rsidRPr="006B27BB">
        <w:rPr>
          <w:rFonts w:cs="Arial"/>
          <w:sz w:val="17"/>
          <w:szCs w:val="17"/>
        </w:rPr>
        <w:t xml:space="preserve">Datum en tijd verzending: 05-03-2018 12:44 </w:t>
      </w:r>
    </w:p>
    <w:sectPr w:rsidR="004C1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F7AF9"/>
    <w:multiLevelType w:val="multilevel"/>
    <w:tmpl w:val="8E3C2B2A"/>
    <w:lvl w:ilvl="0">
      <w:start w:val="1"/>
      <w:numFmt w:val="decimal"/>
      <w:pStyle w:val="Kop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BB"/>
    <w:rsid w:val="000D6A2F"/>
    <w:rsid w:val="00182EB1"/>
    <w:rsid w:val="004C14E9"/>
    <w:rsid w:val="006B27BB"/>
    <w:rsid w:val="008B4505"/>
    <w:rsid w:val="00A45040"/>
    <w:rsid w:val="00E5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F642D-9686-4C36-AED9-922425C9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D6A2F"/>
    <w:pPr>
      <w:spacing w:after="0" w:line="26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D6A2F"/>
    <w:pPr>
      <w:keepNext/>
      <w:numPr>
        <w:numId w:val="4"/>
      </w:numPr>
      <w:spacing w:after="120" w:line="240" w:lineRule="atLeast"/>
      <w:outlineLvl w:val="0"/>
    </w:pPr>
    <w:rPr>
      <w:b/>
      <w:kern w:val="28"/>
    </w:rPr>
  </w:style>
  <w:style w:type="paragraph" w:styleId="Kop2">
    <w:name w:val="heading 2"/>
    <w:basedOn w:val="Standaard"/>
    <w:next w:val="Standaard"/>
    <w:link w:val="Kop2Char"/>
    <w:qFormat/>
    <w:rsid w:val="000D6A2F"/>
    <w:pPr>
      <w:keepNext/>
      <w:numPr>
        <w:ilvl w:val="1"/>
        <w:numId w:val="4"/>
      </w:numPr>
      <w:spacing w:after="120" w:line="240" w:lineRule="atLeast"/>
      <w:outlineLvl w:val="1"/>
    </w:pPr>
    <w:rPr>
      <w:b/>
    </w:rPr>
  </w:style>
  <w:style w:type="paragraph" w:styleId="Kop3">
    <w:name w:val="heading 3"/>
    <w:basedOn w:val="Standaard"/>
    <w:next w:val="Standaard"/>
    <w:link w:val="Kop3Char"/>
    <w:qFormat/>
    <w:rsid w:val="000D6A2F"/>
    <w:pPr>
      <w:keepNext/>
      <w:numPr>
        <w:ilvl w:val="2"/>
        <w:numId w:val="4"/>
      </w:numPr>
      <w:spacing w:after="120" w:line="240" w:lineRule="atLeast"/>
      <w:outlineLvl w:val="2"/>
    </w:pPr>
    <w:rPr>
      <w:b/>
    </w:rPr>
  </w:style>
  <w:style w:type="paragraph" w:styleId="Kop4">
    <w:name w:val="heading 4"/>
    <w:basedOn w:val="Standaard"/>
    <w:next w:val="Standaard"/>
    <w:link w:val="Kop4Char"/>
    <w:qFormat/>
    <w:rsid w:val="000D6A2F"/>
    <w:pPr>
      <w:keepNext/>
      <w:numPr>
        <w:ilvl w:val="3"/>
        <w:numId w:val="4"/>
      </w:numPr>
      <w:spacing w:after="120" w:line="240" w:lineRule="atLeast"/>
      <w:outlineLvl w:val="3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6A2F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Kop4Char">
    <w:name w:val="Kop 4 Char"/>
    <w:basedOn w:val="Standaardalinea-lettertype"/>
    <w:link w:val="Kop4"/>
    <w:rsid w:val="000D6A2F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6B27BB"/>
    <w:pPr>
      <w:spacing w:before="100" w:before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69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s-Hertogenbosch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Rovers</dc:creator>
  <cp:keywords/>
  <dc:description/>
  <cp:lastModifiedBy>Kees de Klerk</cp:lastModifiedBy>
  <cp:revision>3</cp:revision>
  <dcterms:created xsi:type="dcterms:W3CDTF">2018-03-05T19:53:00Z</dcterms:created>
  <dcterms:modified xsi:type="dcterms:W3CDTF">2018-03-05T19:54:00Z</dcterms:modified>
</cp:coreProperties>
</file>